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372CF" w14:textId="0D97A98A" w:rsidR="00744E47" w:rsidRDefault="00744E47" w:rsidP="0074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24C03F1B" wp14:editId="165F5277">
            <wp:extent cx="8580120" cy="1522730"/>
            <wp:effectExtent l="0" t="0" r="0" b="1270"/>
            <wp:docPr id="20384997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12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6FA7" w14:textId="77777777" w:rsidR="00744E47" w:rsidRDefault="00744E47" w:rsidP="0074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76F3529" w14:textId="630E42CB" w:rsidR="00744E47" w:rsidRDefault="00744E47" w:rsidP="0074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Melendugno,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maggio 2024</w:t>
      </w:r>
    </w:p>
    <w:p w14:paraId="5057110D" w14:textId="77777777" w:rsidR="00744E47" w:rsidRDefault="00744E47" w:rsidP="0074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736118A" w14:textId="77777777" w:rsidR="00744E47" w:rsidRDefault="00744E47" w:rsidP="00744E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 Personale della Scuola</w:t>
      </w:r>
    </w:p>
    <w:p w14:paraId="304BB19A" w14:textId="77777777" w:rsidR="00744E47" w:rsidRDefault="00744E47" w:rsidP="00744E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  <w:t>Ai Docenti</w:t>
      </w:r>
    </w:p>
    <w:p w14:paraId="62E92BF2" w14:textId="77777777" w:rsidR="00744E47" w:rsidRDefault="00744E47" w:rsidP="00744E4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della Scuola Secondaria di 1° grado</w:t>
      </w:r>
    </w:p>
    <w:p w14:paraId="2647DC4D" w14:textId="77777777" w:rsidR="00744E47" w:rsidRDefault="00744E47" w:rsidP="00744E4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S E D E </w:t>
      </w:r>
    </w:p>
    <w:tbl>
      <w:tblPr>
        <w:tblW w:w="13041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8"/>
        <w:gridCol w:w="2386"/>
        <w:gridCol w:w="7655"/>
      </w:tblGrid>
      <w:tr w:rsidR="00744E47" w14:paraId="741AB23B" w14:textId="77777777" w:rsidTr="00744E47">
        <w:trPr>
          <w:trHeight w:val="452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623" w14:textId="23CCFC2A" w:rsidR="00744E47" w:rsidRDefault="00744E47" w:rsidP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  <w:t>IMPEGNI ESAME DI STATO E SCRUTINIO FINALE</w:t>
            </w:r>
          </w:p>
          <w:p w14:paraId="3E198546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  <w:t>A.S. 2023/2024</w:t>
            </w:r>
          </w:p>
        </w:tc>
      </w:tr>
      <w:tr w:rsidR="00744E47" w14:paraId="2F57515E" w14:textId="77777777" w:rsidTr="00744E47">
        <w:trPr>
          <w:trHeight w:val="96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E02D5" w14:textId="58F10869" w:rsidR="00744E47" w:rsidRDefault="00744E47" w:rsidP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LUN.10 GIUGNO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307476D" w14:textId="4D1E04D7" w:rsidR="00744E47" w:rsidRDefault="00744E47" w:rsidP="00FC06A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  <w:t>16.00-18.00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1DCD154" w14:textId="2D898D17" w:rsidR="00744E47" w:rsidRDefault="00744E47" w:rsidP="008A7AC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it-IT"/>
                <w14:ligatures w14:val="standardContextual"/>
              </w:rPr>
              <w:t>PRELIMINARE ESAMI SEDE DI BORGAGNE</w:t>
            </w:r>
          </w:p>
        </w:tc>
      </w:tr>
      <w:tr w:rsidR="00744E47" w14:paraId="7703AC7D" w14:textId="77777777" w:rsidTr="00744E47">
        <w:trPr>
          <w:trHeight w:val="45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7C3A" w14:textId="77777777" w:rsidR="00744E47" w:rsidRP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 w:rsidRPr="00744E47"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MART.11 GIUGNO</w:t>
            </w:r>
          </w:p>
          <w:p w14:paraId="61F675B7" w14:textId="77777777" w:rsidR="00744E47" w:rsidRP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 w:rsidRPr="00744E47"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SEDE DI  MELENDUGNO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D39C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8.30-10.00</w:t>
            </w:r>
          </w:p>
          <w:p w14:paraId="1ED8D141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10.00 – 10.30</w:t>
            </w:r>
          </w:p>
          <w:p w14:paraId="7EE06C52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10.30 – 12.00</w:t>
            </w:r>
          </w:p>
          <w:p w14:paraId="02A89176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7E0FF29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5D1C4F96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222614D2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14.00-18.00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8246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PROVA SCRITTA INGLESE</w:t>
            </w:r>
          </w:p>
          <w:p w14:paraId="640783EE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PAUSA</w:t>
            </w:r>
          </w:p>
          <w:p w14:paraId="0F5D2CC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PROVA SCRITTA FRANCESE</w:t>
            </w:r>
          </w:p>
          <w:p w14:paraId="048AEC84" w14:textId="77777777" w:rsidR="00744E47" w:rsidRDefault="00744E4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(L’USCITA DEGLI ALUNNI NON PUO’ AVVENIRE NON PRIMA DELLE TRE ORE DALL’INIZIO DELLA PROVA – IN BAGNO NON PRIMA DI UN’ORA)</w:t>
            </w:r>
          </w:p>
          <w:p w14:paraId="60A035DB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VIETATO USO DELLA MACCHINETTA PER IL CAFFE’</w:t>
            </w:r>
          </w:p>
          <w:p w14:paraId="71D79889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CORREZIONE PROVE SCRITTE</w:t>
            </w:r>
          </w:p>
        </w:tc>
      </w:tr>
      <w:tr w:rsidR="00744E47" w14:paraId="2025155A" w14:textId="77777777" w:rsidTr="00744E47">
        <w:trPr>
          <w:trHeight w:val="45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26D4" w14:textId="77777777" w:rsidR="00744E47" w:rsidRDefault="00744E47">
            <w:pPr>
              <w:spacing w:line="254" w:lineRule="auto"/>
              <w:ind w:left="-513" w:firstLine="513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lastRenderedPageBreak/>
              <w:t>MERC.12 GIUGNO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70C1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8.30-12.30</w:t>
            </w:r>
          </w:p>
          <w:p w14:paraId="123D5882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5679362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031EBE6D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4D7C09AE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2A8C26E4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14.00-18.00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8AA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PROVA SCRITTA DI ITALIANO</w:t>
            </w:r>
          </w:p>
          <w:p w14:paraId="2C0548AC" w14:textId="77777777" w:rsidR="00744E47" w:rsidRDefault="00744E4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(L’USCITA DEGLI ALUNNI NON PUO’ AVVENIRE NON PRIMA DELLE TRE ORE DALL’INIZIO DELLA PROVA - IN BAGNO NON PRIMA DI UN’ORA)</w:t>
            </w:r>
          </w:p>
          <w:p w14:paraId="61C1AC1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</w:p>
          <w:p w14:paraId="5DF33A94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  <w:t>VIETATO USO DELLA MACCHINETTA PER IL CAFFE’</w:t>
            </w:r>
          </w:p>
          <w:p w14:paraId="571B2C4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CORREZIONE PROVE SCRITTE</w:t>
            </w:r>
          </w:p>
          <w:p w14:paraId="487DE0C7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744E47" w14:paraId="1FA86641" w14:textId="77777777" w:rsidTr="00744E47">
        <w:trPr>
          <w:cantSplit/>
          <w:trHeight w:val="1704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61E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 xml:space="preserve">GIOV. 13 GIUGNO </w:t>
            </w:r>
          </w:p>
          <w:p w14:paraId="20130E1F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9135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8.30-11.30</w:t>
            </w:r>
          </w:p>
          <w:p w14:paraId="3AFC5ED8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7ECF4DF8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71EF2A90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14.00-18.00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BFBC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  <w:t>PROVA SCRITTA DI MATEMATICA</w:t>
            </w:r>
          </w:p>
          <w:p w14:paraId="72087F03" w14:textId="77777777" w:rsidR="00744E47" w:rsidRDefault="00744E4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  <w:t>(L’USCITA DEGLI ALUNNI NON PUO’ AVVENIRE NON PRIMA DELLE DUE ORE DALL’INIZIO DELLA PROVA - IN BAGNO NON PRIMA DI UN’ORA)</w:t>
            </w:r>
          </w:p>
          <w:p w14:paraId="4AFD8FB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it-IT"/>
                <w14:ligatures w14:val="standardContextual"/>
              </w:rPr>
              <w:t>VIETATO USO DELLA MACCHINETTA PER IL CAFFE’</w:t>
            </w:r>
          </w:p>
          <w:p w14:paraId="7C7E985F" w14:textId="77777777" w:rsidR="00744E47" w:rsidRDefault="00744E47">
            <w:pPr>
              <w:tabs>
                <w:tab w:val="left" w:pos="2388"/>
              </w:tabs>
              <w:spacing w:line="254" w:lineRule="auto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it-IT"/>
                <w14:ligatures w14:val="standardContextu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CORREZIONE PROVE SCRITTE</w:t>
            </w:r>
          </w:p>
        </w:tc>
      </w:tr>
      <w:tr w:rsidR="00744E47" w14:paraId="50D5C330" w14:textId="77777777" w:rsidTr="00744E47">
        <w:trPr>
          <w:trHeight w:val="224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9B44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VEN. 14 GIUGNO</w:t>
            </w:r>
          </w:p>
          <w:p w14:paraId="13BC3667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367FD7D3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61877B4A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438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8.30 - 12.30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C61E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  <w:t>CORREZIONE COLLEGIALE E RATIFICA DELLE PROVE SCRITTE</w:t>
            </w:r>
          </w:p>
          <w:tbl>
            <w:tblPr>
              <w:tblpPr w:leftFromText="141" w:rightFromText="141" w:bottomFromText="160" w:vertAnchor="text" w:horzAnchor="page" w:tblpX="1489" w:tblpY="-60"/>
              <w:tblOverlap w:val="never"/>
              <w:tblW w:w="4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7"/>
              <w:gridCol w:w="2398"/>
            </w:tblGrid>
            <w:tr w:rsidR="00744E47" w14:paraId="1CCD9DE0" w14:textId="77777777">
              <w:trPr>
                <w:trHeight w:val="397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9E5B90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  <w:t>8.30-9.30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2BAE60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CORSO D</w:t>
                  </w:r>
                </w:p>
              </w:tc>
            </w:tr>
            <w:tr w:rsidR="00744E47" w14:paraId="629F4FDB" w14:textId="77777777">
              <w:trPr>
                <w:trHeight w:val="19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2E5DBD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  <w:t>9.30-10.30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CEDA73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CORSO A</w:t>
                  </w:r>
                </w:p>
              </w:tc>
            </w:tr>
            <w:tr w:rsidR="00744E47" w14:paraId="0D4187FE" w14:textId="77777777">
              <w:trPr>
                <w:trHeight w:val="229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77BD9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  <w:t>10.30-11.30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E6EDE7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CORSO C</w:t>
                  </w:r>
                </w:p>
              </w:tc>
            </w:tr>
            <w:tr w:rsidR="00744E47" w14:paraId="3791F7AB" w14:textId="77777777">
              <w:trPr>
                <w:trHeight w:val="25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AE348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"/>
                      <w14:ligatures w14:val="standardContextual"/>
                    </w:rPr>
                    <w:t>11.30-12.30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BE09FD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CORSO B</w:t>
                  </w:r>
                </w:p>
              </w:tc>
            </w:tr>
          </w:tbl>
          <w:p w14:paraId="75D71CE8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</w:p>
          <w:p w14:paraId="587CDC8D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</w:p>
          <w:p w14:paraId="4925F932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744E47" w14:paraId="192B8930" w14:textId="77777777" w:rsidTr="00744E47">
        <w:trPr>
          <w:trHeight w:val="45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E1FA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LUN.17 GIUGNO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0FFC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8.30/13.30</w:t>
            </w:r>
          </w:p>
          <w:p w14:paraId="4648FA0F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15.30-18.30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DE2C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>PROVA ORALE CORSO A ( DA CANDIDO CHIARASTELLA A FELLINE GABRIELE)</w:t>
            </w:r>
          </w:p>
          <w:p w14:paraId="720B0787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>PROVA ORALE CORSO A (GABRIELI  VITO A ROMA CRISTIANO)</w:t>
            </w:r>
          </w:p>
          <w:p w14:paraId="41313E30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</w:p>
        </w:tc>
      </w:tr>
      <w:tr w:rsidR="00744E47" w14:paraId="5CDE9ECF" w14:textId="77777777" w:rsidTr="00744E47">
        <w:trPr>
          <w:trHeight w:val="452"/>
        </w:trPr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B06F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 xml:space="preserve">MART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18  GIUGNO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5C6F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8.30/13.30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B417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>PROVA ORALE CORSO D ( TUTTA LA CLASSE)</w:t>
            </w:r>
          </w:p>
        </w:tc>
      </w:tr>
      <w:tr w:rsidR="00744E47" w14:paraId="588317E9" w14:textId="77777777" w:rsidTr="00744E47">
        <w:trPr>
          <w:trHeight w:val="452"/>
        </w:trPr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5DD6" w14:textId="77777777" w:rsidR="00744E47" w:rsidRPr="00744E47" w:rsidRDefault="00744E47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lang w:val="it-IT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D780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15.30-18.30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0D89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 xml:space="preserve"> PROVA ORALE CORSO B (DA CARROZZO MATTEO A LEO GIORGIA) </w:t>
            </w:r>
          </w:p>
        </w:tc>
      </w:tr>
      <w:tr w:rsidR="00744E47" w14:paraId="2A605C12" w14:textId="77777777" w:rsidTr="00744E47">
        <w:trPr>
          <w:trHeight w:val="94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392900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lastRenderedPageBreak/>
              <w:t xml:space="preserve">MERC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19  GIUGNO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E6B94C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 – 13.30</w:t>
            </w:r>
          </w:p>
          <w:p w14:paraId="455F5959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15.30-18.30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382C5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 xml:space="preserve"> PROVA ORALE CORSO B ( DA MARULLO GIULIA A YE PAOLO)</w:t>
            </w:r>
          </w:p>
          <w:p w14:paraId="19ECBECC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>PROVA ORALE CORSO C (DA BUFANO GIADA A TIM FIEDLER)</w:t>
            </w:r>
          </w:p>
        </w:tc>
      </w:tr>
      <w:tr w:rsidR="00744E47" w14:paraId="77547356" w14:textId="77777777" w:rsidTr="00744E47">
        <w:trPr>
          <w:trHeight w:val="545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B8EEB6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GIOV. 20 GIUGNO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AAA398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8.30 – 13.30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2D224" w14:textId="77777777" w:rsidR="00744E47" w:rsidRDefault="00744E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  <w:t>PROVA ORALE CORSO C (DA LONGO SEBASTIAN A VECCHIO KAROL)</w:t>
            </w:r>
          </w:p>
        </w:tc>
      </w:tr>
      <w:tr w:rsidR="00744E47" w14:paraId="5005C8DD" w14:textId="77777777" w:rsidTr="00744E47">
        <w:trPr>
          <w:trHeight w:val="2539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9649" w14:textId="77777777" w:rsidR="00744E47" w:rsidRDefault="00744E4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it-IT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C07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16.00 – 18.00</w:t>
            </w:r>
          </w:p>
          <w:p w14:paraId="5DA8059C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1EC0CF0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27B90FCE" w14:textId="77777777" w:rsidR="00744E47" w:rsidRDefault="00744E4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46F6EEB" w14:textId="11FEF18F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 xml:space="preserve"> </w:t>
            </w:r>
          </w:p>
          <w:p w14:paraId="786AC102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  <w:t>18.00 – 19.00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5A9" w14:textId="77777777" w:rsidR="00744E47" w:rsidRDefault="00744E4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  <w:t>SCRUTINIO FINALE E PLENARIA</w:t>
            </w:r>
          </w:p>
          <w:tbl>
            <w:tblPr>
              <w:tblpPr w:leftFromText="141" w:rightFromText="141" w:bottomFromText="160" w:vertAnchor="text" w:horzAnchor="margin" w:tblpY="-25"/>
              <w:tblOverlap w:val="never"/>
              <w:tblW w:w="4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7"/>
              <w:gridCol w:w="2398"/>
            </w:tblGrid>
            <w:tr w:rsidR="00744E47" w14:paraId="4EE014DA" w14:textId="77777777">
              <w:trPr>
                <w:trHeight w:val="397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F7D40B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16.00 – 16.30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8E870F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CORSO D</w:t>
                  </w:r>
                </w:p>
              </w:tc>
            </w:tr>
            <w:tr w:rsidR="00744E47" w14:paraId="367D3747" w14:textId="77777777">
              <w:trPr>
                <w:trHeight w:val="19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8CD733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16.30-17.00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87781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CORSO A</w:t>
                  </w:r>
                </w:p>
              </w:tc>
            </w:tr>
            <w:tr w:rsidR="00744E47" w14:paraId="44F213A7" w14:textId="77777777">
              <w:trPr>
                <w:trHeight w:val="229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BE6718" w14:textId="77777777" w:rsidR="00744E47" w:rsidRDefault="00744E47">
                  <w:pPr>
                    <w:spacing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17.00-17.30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860EC9" w14:textId="77777777" w:rsidR="00744E47" w:rsidRDefault="00744E47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CORSO C</w:t>
                  </w:r>
                </w:p>
              </w:tc>
            </w:tr>
            <w:tr w:rsidR="00744E47" w14:paraId="2CEB72E0" w14:textId="77777777">
              <w:trPr>
                <w:trHeight w:val="25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8D752" w14:textId="77777777" w:rsidR="00744E47" w:rsidRDefault="00744E47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17.30-18.00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991C9D" w14:textId="77777777" w:rsidR="00744E47" w:rsidRDefault="00744E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it-IT"/>
                      <w14:ligatures w14:val="standardContextual"/>
                    </w:rPr>
                    <w:t>CORSO B</w:t>
                  </w:r>
                </w:p>
              </w:tc>
            </w:tr>
          </w:tbl>
          <w:p w14:paraId="5FA2CBEC" w14:textId="77777777" w:rsidR="00744E47" w:rsidRDefault="00744E4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037600B1" w14:textId="77777777" w:rsidR="00744E47" w:rsidRDefault="00744E4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6105459D" w14:textId="77777777" w:rsidR="00744E47" w:rsidRDefault="00744E4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224C8489" w14:textId="77777777" w:rsidR="00744E47" w:rsidRDefault="00744E4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6C852FD8" w14:textId="77777777" w:rsidR="00744E47" w:rsidRDefault="00744E4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4C895486" w14:textId="77777777" w:rsidR="00744E47" w:rsidRDefault="00744E4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4B7C779D" w14:textId="77777777" w:rsidR="00744E47" w:rsidRDefault="00744E4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</w:p>
          <w:p w14:paraId="0105A133" w14:textId="77777777" w:rsidR="00744E47" w:rsidRDefault="00744E4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/>
                <w14:ligatures w14:val="standardContextual"/>
              </w:rPr>
              <w:t>PLENARIA</w:t>
            </w:r>
          </w:p>
        </w:tc>
      </w:tr>
    </w:tbl>
    <w:p w14:paraId="5A1A5AEF" w14:textId="77777777" w:rsidR="00744E47" w:rsidRDefault="00744E47" w:rsidP="00744E47">
      <w:pPr>
        <w:jc w:val="right"/>
        <w:rPr>
          <w:b/>
          <w:bCs/>
          <w:lang w:val="it-IT"/>
        </w:rPr>
      </w:pPr>
    </w:p>
    <w:p w14:paraId="6AC27B42" w14:textId="21CD3FEE" w:rsidR="00744E47" w:rsidRDefault="00744E47" w:rsidP="00744E47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IL DIRIGENTE SCOLASTICO</w:t>
      </w:r>
    </w:p>
    <w:p w14:paraId="41FF8385" w14:textId="77777777" w:rsidR="00744E47" w:rsidRDefault="00744E47" w:rsidP="00744E47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AVV. ANNA RITA CARATI</w:t>
      </w:r>
    </w:p>
    <w:p w14:paraId="21F78071" w14:textId="77777777" w:rsidR="003B78FF" w:rsidRPr="00744E47" w:rsidRDefault="003B78FF">
      <w:pPr>
        <w:rPr>
          <w:lang w:val="it-IT"/>
        </w:rPr>
      </w:pPr>
    </w:p>
    <w:sectPr w:rsidR="003B78FF" w:rsidRPr="00744E47" w:rsidSect="00744E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E20DD"/>
    <w:multiLevelType w:val="hybridMultilevel"/>
    <w:tmpl w:val="936AB7E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A65E3"/>
    <w:multiLevelType w:val="singleLevel"/>
    <w:tmpl w:val="1A824DB2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63370A86"/>
    <w:multiLevelType w:val="hybridMultilevel"/>
    <w:tmpl w:val="D4461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2A08"/>
    <w:multiLevelType w:val="hybridMultilevel"/>
    <w:tmpl w:val="95183C4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5439F"/>
    <w:multiLevelType w:val="hybridMultilevel"/>
    <w:tmpl w:val="D7ECF8C4"/>
    <w:lvl w:ilvl="0" w:tplc="4CCE093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65632571">
    <w:abstractNumId w:val="1"/>
    <w:lvlOverride w:ilvl="0">
      <w:startOverride w:val="1"/>
    </w:lvlOverride>
  </w:num>
  <w:num w:numId="2" w16cid:durableId="131885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17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31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017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47"/>
    <w:rsid w:val="003B78FF"/>
    <w:rsid w:val="006E434F"/>
    <w:rsid w:val="00744E47"/>
    <w:rsid w:val="009D7BEA"/>
    <w:rsid w:val="00D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0A7E"/>
  <w15:chartTrackingRefBased/>
  <w15:docId w15:val="{2AE8E553-A1C0-4016-8C61-861F304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E47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D'Errico</dc:creator>
  <cp:keywords/>
  <dc:description/>
  <cp:lastModifiedBy>Tiziana D'Errico</cp:lastModifiedBy>
  <cp:revision>3</cp:revision>
  <dcterms:created xsi:type="dcterms:W3CDTF">2024-05-27T09:23:00Z</dcterms:created>
  <dcterms:modified xsi:type="dcterms:W3CDTF">2024-05-27T09:35:00Z</dcterms:modified>
</cp:coreProperties>
</file>